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38BE" w:rsidRDefault="00D01ED0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2644140</wp:posOffset>
            </wp:positionH>
            <wp:positionV relativeFrom="paragraph">
              <wp:posOffset>-288290</wp:posOffset>
            </wp:positionV>
            <wp:extent cx="485775" cy="695325"/>
            <wp:effectExtent l="19050" t="0" r="9525" b="0"/>
            <wp:wrapSquare wrapText="lef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01ED0" w:rsidRDefault="00D01ED0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D138BE" w:rsidRDefault="00D138BE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К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иївська районна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в м.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Полтаві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рада</w:t>
      </w:r>
    </w:p>
    <w:p w:rsidR="00D138BE" w:rsidRDefault="00D138BE" w:rsidP="00D01ED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pacing w:val="1"/>
          <w:sz w:val="28"/>
          <w:szCs w:val="28"/>
          <w:lang w:val="uk-UA"/>
        </w:rPr>
        <w:t>Виконавчий комітет</w:t>
      </w:r>
    </w:p>
    <w:p w:rsidR="00D138BE" w:rsidRDefault="00D138BE" w:rsidP="00D01ED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pacing w:val="-3"/>
          <w:sz w:val="28"/>
          <w:szCs w:val="28"/>
        </w:rPr>
        <w:t>Р І Ш Е Н</w:t>
      </w:r>
      <w:r>
        <w:rPr>
          <w:rFonts w:ascii="Times New Roman" w:hAnsi="Times New Roman" w:cs="Times New Roman"/>
          <w:b/>
          <w:color w:val="000000"/>
          <w:spacing w:val="-3"/>
          <w:sz w:val="28"/>
          <w:szCs w:val="28"/>
          <w:lang w:val="uk-UA"/>
        </w:rPr>
        <w:t xml:space="preserve"> </w:t>
      </w:r>
      <w:proofErr w:type="gramStart"/>
      <w:r>
        <w:rPr>
          <w:rFonts w:ascii="Times New Roman" w:hAnsi="Times New Roman" w:cs="Times New Roman"/>
          <w:b/>
          <w:color w:val="000000"/>
          <w:spacing w:val="-3"/>
          <w:sz w:val="28"/>
          <w:szCs w:val="28"/>
          <w:lang w:val="uk-UA"/>
        </w:rPr>
        <w:t>Н</w:t>
      </w:r>
      <w:proofErr w:type="gramEnd"/>
      <w:r>
        <w:rPr>
          <w:rFonts w:ascii="Times New Roman" w:hAnsi="Times New Roman" w:cs="Times New Roman"/>
          <w:b/>
          <w:color w:val="000000"/>
          <w:spacing w:val="-3"/>
          <w:sz w:val="28"/>
          <w:szCs w:val="28"/>
        </w:rPr>
        <w:t xml:space="preserve"> Я</w:t>
      </w:r>
    </w:p>
    <w:p w:rsidR="00D138BE" w:rsidRDefault="00D138BE" w:rsidP="00D138B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28"/>
          <w:szCs w:val="28"/>
          <w:lang w:val="uk-UA"/>
        </w:rPr>
      </w:pPr>
    </w:p>
    <w:p w:rsidR="00D138BE" w:rsidRDefault="00D138BE" w:rsidP="00D138B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28"/>
          <w:szCs w:val="28"/>
          <w:lang w:val="uk-UA"/>
        </w:rPr>
      </w:pPr>
    </w:p>
    <w:p w:rsidR="003B4250" w:rsidRPr="00870EB9" w:rsidRDefault="003B4250" w:rsidP="003B4250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3B4250">
        <w:rPr>
          <w:rFonts w:ascii="Times New Roman" w:hAnsi="Times New Roman" w:cs="Times New Roman"/>
          <w:sz w:val="28"/>
          <w:szCs w:val="28"/>
          <w:lang w:val="uk-UA"/>
        </w:rPr>
        <w:t>Від</w:t>
      </w:r>
      <w:r w:rsidR="000041D4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="00857524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5027D4">
        <w:rPr>
          <w:rFonts w:ascii="Times New Roman" w:hAnsi="Times New Roman" w:cs="Times New Roman"/>
          <w:sz w:val="28"/>
          <w:szCs w:val="28"/>
          <w:lang w:val="uk-UA"/>
        </w:rPr>
        <w:t>8</w:t>
      </w:r>
      <w:r w:rsidRPr="003B4250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870EB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5027D4">
        <w:rPr>
          <w:rFonts w:ascii="Times New Roman" w:hAnsi="Times New Roman" w:cs="Times New Roman"/>
          <w:sz w:val="28"/>
          <w:szCs w:val="28"/>
          <w:lang w:val="uk-UA"/>
        </w:rPr>
        <w:t>4</w:t>
      </w:r>
      <w:r w:rsidRPr="003B4250">
        <w:rPr>
          <w:rFonts w:ascii="Times New Roman" w:hAnsi="Times New Roman" w:cs="Times New Roman"/>
          <w:sz w:val="28"/>
          <w:szCs w:val="28"/>
          <w:lang w:val="uk-UA"/>
        </w:rPr>
        <w:t>. 20</w:t>
      </w:r>
      <w:r w:rsidR="00FF333C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870EB9">
        <w:rPr>
          <w:rFonts w:ascii="Times New Roman" w:hAnsi="Times New Roman" w:cs="Times New Roman"/>
          <w:sz w:val="28"/>
          <w:szCs w:val="28"/>
          <w:lang w:val="uk-UA"/>
        </w:rPr>
        <w:t>3</w:t>
      </w:r>
      <w:r w:rsidRPr="003B4250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</w:t>
      </w:r>
      <w:r w:rsidR="00EE6AC6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</w:t>
      </w:r>
      <w:r w:rsidR="00296CC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B4250">
        <w:rPr>
          <w:rFonts w:ascii="Times New Roman" w:hAnsi="Times New Roman" w:cs="Times New Roman"/>
          <w:sz w:val="28"/>
          <w:szCs w:val="28"/>
          <w:lang w:val="uk-UA"/>
        </w:rPr>
        <w:t>№</w:t>
      </w:r>
      <w:r w:rsidR="0094277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039E6">
        <w:rPr>
          <w:rFonts w:ascii="Times New Roman" w:hAnsi="Times New Roman" w:cs="Times New Roman"/>
          <w:sz w:val="28"/>
          <w:szCs w:val="28"/>
          <w:lang w:val="uk-UA"/>
        </w:rPr>
        <w:t>95</w:t>
      </w:r>
    </w:p>
    <w:p w:rsidR="003B4250" w:rsidRPr="003B4250" w:rsidRDefault="003B4250" w:rsidP="003B425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3B4250" w:rsidRDefault="003B4250" w:rsidP="00FF333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B4250">
        <w:rPr>
          <w:rFonts w:ascii="Times New Roman" w:hAnsi="Times New Roman" w:cs="Times New Roman"/>
          <w:sz w:val="28"/>
          <w:szCs w:val="28"/>
          <w:lang w:val="uk-UA"/>
        </w:rPr>
        <w:t xml:space="preserve">Про </w:t>
      </w:r>
      <w:r w:rsidR="00FF333C">
        <w:rPr>
          <w:rFonts w:ascii="Times New Roman" w:hAnsi="Times New Roman" w:cs="Times New Roman"/>
          <w:sz w:val="28"/>
          <w:szCs w:val="28"/>
          <w:lang w:val="uk-UA"/>
        </w:rPr>
        <w:t xml:space="preserve">встановлення премії </w:t>
      </w:r>
    </w:p>
    <w:p w:rsidR="008706A6" w:rsidRDefault="00FF333C" w:rsidP="001739E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голові районної ради </w:t>
      </w:r>
    </w:p>
    <w:p w:rsidR="00FF333C" w:rsidRDefault="00B979DC" w:rsidP="00FF333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на </w:t>
      </w:r>
      <w:r w:rsidR="005027D4">
        <w:rPr>
          <w:rFonts w:ascii="Times New Roman" w:hAnsi="Times New Roman" w:cs="Times New Roman"/>
          <w:sz w:val="28"/>
          <w:szCs w:val="28"/>
          <w:lang w:val="uk-UA"/>
        </w:rPr>
        <w:t>квітень</w:t>
      </w:r>
      <w:r w:rsidR="00E84D2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333C">
        <w:rPr>
          <w:rFonts w:ascii="Times New Roman" w:hAnsi="Times New Roman" w:cs="Times New Roman"/>
          <w:sz w:val="28"/>
          <w:szCs w:val="28"/>
          <w:lang w:val="uk-UA"/>
        </w:rPr>
        <w:t>202</w:t>
      </w:r>
      <w:r w:rsidR="00870EB9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0146F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333C">
        <w:rPr>
          <w:rFonts w:ascii="Times New Roman" w:hAnsi="Times New Roman" w:cs="Times New Roman"/>
          <w:sz w:val="28"/>
          <w:szCs w:val="28"/>
          <w:lang w:val="uk-UA"/>
        </w:rPr>
        <w:t>р</w:t>
      </w:r>
      <w:r w:rsidR="00883D73">
        <w:rPr>
          <w:rFonts w:ascii="Times New Roman" w:hAnsi="Times New Roman" w:cs="Times New Roman"/>
          <w:sz w:val="28"/>
          <w:szCs w:val="28"/>
          <w:lang w:val="uk-UA"/>
        </w:rPr>
        <w:t>оку</w:t>
      </w:r>
    </w:p>
    <w:p w:rsidR="00FF333C" w:rsidRPr="003B4250" w:rsidRDefault="00FF333C" w:rsidP="00FF333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3B4250" w:rsidRPr="003B4250" w:rsidRDefault="003B4250" w:rsidP="003B4250">
      <w:pPr>
        <w:spacing w:after="0" w:line="240" w:lineRule="auto"/>
        <w:rPr>
          <w:rFonts w:ascii="Times New Roman" w:hAnsi="Times New Roman" w:cs="Times New Roman"/>
          <w:lang w:val="uk-UA"/>
        </w:rPr>
      </w:pPr>
    </w:p>
    <w:p w:rsidR="00FF333C" w:rsidRPr="00FF333C" w:rsidRDefault="003B4250" w:rsidP="00FF333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B4250">
        <w:rPr>
          <w:rFonts w:ascii="Times New Roman" w:hAnsi="Times New Roman" w:cs="Times New Roman"/>
          <w:lang w:val="uk-UA"/>
        </w:rPr>
        <w:tab/>
      </w:r>
      <w:r w:rsidR="00FF333C" w:rsidRPr="00FF333C">
        <w:rPr>
          <w:rFonts w:ascii="Times New Roman" w:hAnsi="Times New Roman" w:cs="Times New Roman"/>
          <w:sz w:val="28"/>
          <w:szCs w:val="28"/>
          <w:lang w:val="uk-UA"/>
        </w:rPr>
        <w:t>Керуючись Законом України "Про місцеве самоврядування в Україні"; ст. 21 Закону України "Про службу в органах місцевого самоврядування в Україні", постановою Кабінету Міністрів України від  9 березня 2006 року</w:t>
      </w:r>
    </w:p>
    <w:p w:rsidR="003B4250" w:rsidRDefault="00FF333C" w:rsidP="00FF333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F333C">
        <w:rPr>
          <w:rFonts w:ascii="Times New Roman" w:hAnsi="Times New Roman" w:cs="Times New Roman"/>
          <w:sz w:val="28"/>
          <w:szCs w:val="28"/>
          <w:lang w:val="uk-UA"/>
        </w:rPr>
        <w:t>№ 268 «Про упорядкування структури  та умов оплати праці працівників апарату органів виконавчої влади, органів прокуратури, судів та інших органів» (зі змінами)</w:t>
      </w:r>
      <w:r w:rsidR="00A34C8F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FF333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121A0">
        <w:rPr>
          <w:rFonts w:ascii="Times New Roman" w:hAnsi="Times New Roman"/>
          <w:sz w:val="28"/>
          <w:szCs w:val="28"/>
          <w:lang w:val="uk-UA"/>
        </w:rPr>
        <w:t>постанови КМУ від 28.07.20</w:t>
      </w:r>
      <w:r w:rsidR="003121A0" w:rsidRPr="0071299B">
        <w:rPr>
          <w:rFonts w:ascii="Times New Roman" w:hAnsi="Times New Roman"/>
          <w:sz w:val="28"/>
          <w:szCs w:val="28"/>
          <w:lang w:val="uk-UA"/>
        </w:rPr>
        <w:t>2</w:t>
      </w:r>
      <w:r w:rsidR="003121A0">
        <w:rPr>
          <w:rFonts w:ascii="Times New Roman" w:hAnsi="Times New Roman"/>
          <w:sz w:val="28"/>
          <w:szCs w:val="28"/>
          <w:lang w:val="uk-UA"/>
        </w:rPr>
        <w:t>1 р. № 783 «Про внесення змін у додатки до постанови</w:t>
      </w:r>
      <w:r w:rsidR="003121A0" w:rsidRPr="005E14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121A0">
        <w:rPr>
          <w:rFonts w:ascii="Times New Roman" w:hAnsi="Times New Roman"/>
          <w:sz w:val="28"/>
          <w:szCs w:val="28"/>
          <w:lang w:val="uk-UA"/>
        </w:rPr>
        <w:t>КМУ від  09 березня 2006 р. № 268</w:t>
      </w:r>
      <w:r w:rsidR="00BA557A">
        <w:rPr>
          <w:rFonts w:ascii="Times New Roman" w:hAnsi="Times New Roman"/>
          <w:sz w:val="28"/>
          <w:szCs w:val="28"/>
          <w:lang w:val="uk-UA"/>
        </w:rPr>
        <w:t>»</w:t>
      </w:r>
      <w:r w:rsidR="00B979DC">
        <w:rPr>
          <w:rFonts w:ascii="Times New Roman" w:hAnsi="Times New Roman"/>
          <w:sz w:val="28"/>
          <w:szCs w:val="28"/>
          <w:lang w:val="uk-UA"/>
        </w:rPr>
        <w:t xml:space="preserve">, </w:t>
      </w:r>
      <w:r w:rsidRPr="00FF333C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>відповідно до Положення про преміювання посадових осіб, технічних працівників та обслуговуючого персона</w:t>
      </w:r>
      <w:r w:rsidR="002C2DD9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>лу апарату виконавчого комітету</w:t>
      </w:r>
      <w:r w:rsidR="00883D73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="00C847E4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="00C847E4" w:rsidRPr="00860F9B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C847E4">
        <w:rPr>
          <w:rFonts w:ascii="Times New Roman" w:hAnsi="Times New Roman" w:cs="Times New Roman"/>
          <w:sz w:val="28"/>
          <w:szCs w:val="28"/>
          <w:lang w:val="uk-UA"/>
        </w:rPr>
        <w:t xml:space="preserve"> метою економії</w:t>
      </w:r>
      <w:r w:rsidR="00C847E4" w:rsidRPr="00860F9B">
        <w:rPr>
          <w:rFonts w:ascii="Times New Roman" w:hAnsi="Times New Roman" w:cs="Times New Roman"/>
          <w:sz w:val="28"/>
          <w:szCs w:val="28"/>
          <w:lang w:val="uk-UA"/>
        </w:rPr>
        <w:t xml:space="preserve"> бюджетних коштів</w:t>
      </w:r>
      <w:r w:rsidR="00C847E4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 xml:space="preserve">, </w:t>
      </w:r>
      <w:r w:rsidR="00E620D6">
        <w:rPr>
          <w:rFonts w:ascii="Times New Roman" w:hAnsi="Times New Roman" w:cs="Times New Roman"/>
          <w:sz w:val="28"/>
          <w:szCs w:val="28"/>
          <w:lang w:val="uk-UA"/>
        </w:rPr>
        <w:t xml:space="preserve">виконавчий комітет </w:t>
      </w:r>
      <w:r w:rsidR="003B4250" w:rsidRPr="003B4250">
        <w:rPr>
          <w:rFonts w:ascii="Times New Roman" w:hAnsi="Times New Roman" w:cs="Times New Roman"/>
          <w:sz w:val="28"/>
          <w:szCs w:val="28"/>
          <w:lang w:val="uk-UA"/>
        </w:rPr>
        <w:t>Київськ</w:t>
      </w:r>
      <w:r w:rsidR="00E620D6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3B4250" w:rsidRPr="003B4250">
        <w:rPr>
          <w:rFonts w:ascii="Times New Roman" w:hAnsi="Times New Roman" w:cs="Times New Roman"/>
          <w:sz w:val="28"/>
          <w:szCs w:val="28"/>
          <w:lang w:val="uk-UA"/>
        </w:rPr>
        <w:t xml:space="preserve"> райо</w:t>
      </w:r>
      <w:r w:rsidR="00E620D6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3B4250" w:rsidRPr="003B4250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E620D6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3B4250" w:rsidRPr="003B4250">
        <w:rPr>
          <w:rFonts w:ascii="Times New Roman" w:hAnsi="Times New Roman" w:cs="Times New Roman"/>
          <w:sz w:val="28"/>
          <w:szCs w:val="28"/>
          <w:lang w:val="uk-UA"/>
        </w:rPr>
        <w:t xml:space="preserve"> в м. Полтаві рад</w:t>
      </w:r>
      <w:r w:rsidR="00962BCB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C847E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962BCB" w:rsidRPr="003B4250" w:rsidRDefault="00962BCB" w:rsidP="00962BC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B4250" w:rsidRDefault="003B4250" w:rsidP="00962BC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B4250">
        <w:rPr>
          <w:rFonts w:ascii="Times New Roman" w:hAnsi="Times New Roman" w:cs="Times New Roman"/>
          <w:sz w:val="28"/>
          <w:szCs w:val="28"/>
          <w:lang w:val="uk-UA"/>
        </w:rPr>
        <w:t>виріши</w:t>
      </w:r>
      <w:r w:rsidR="00E620D6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Pr="003B4250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D96D53" w:rsidRPr="003B4250" w:rsidRDefault="00D96D53" w:rsidP="00962BC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B7D11" w:rsidRDefault="008E450A" w:rsidP="002C2DD9">
      <w:pPr>
        <w:shd w:val="clear" w:color="auto" w:fill="FFFFFF"/>
        <w:spacing w:line="322" w:lineRule="exact"/>
        <w:ind w:right="38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83D73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2C2DD9" w:rsidRPr="002C2DD9">
        <w:rPr>
          <w:rFonts w:ascii="Times New Roman" w:hAnsi="Times New Roman" w:cs="Times New Roman"/>
          <w:sz w:val="28"/>
          <w:szCs w:val="28"/>
          <w:lang w:val="uk-UA"/>
        </w:rPr>
        <w:t>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C2DD9">
        <w:rPr>
          <w:rFonts w:ascii="Times New Roman" w:hAnsi="Times New Roman" w:cs="Times New Roman"/>
          <w:sz w:val="28"/>
          <w:szCs w:val="28"/>
          <w:lang w:val="uk-UA"/>
        </w:rPr>
        <w:t xml:space="preserve">Встановити  розмір премії </w:t>
      </w:r>
      <w:r w:rsidR="002C2DD9" w:rsidRPr="002C2DD9">
        <w:rPr>
          <w:rFonts w:ascii="Times New Roman" w:hAnsi="Times New Roman" w:cs="Times New Roman"/>
          <w:sz w:val="28"/>
          <w:szCs w:val="28"/>
          <w:lang w:val="uk-UA"/>
        </w:rPr>
        <w:t>голові районної ради</w:t>
      </w:r>
      <w:r w:rsidR="002C2DD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979DC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2C2DD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027D4">
        <w:rPr>
          <w:rFonts w:ascii="Times New Roman" w:hAnsi="Times New Roman" w:cs="Times New Roman"/>
          <w:sz w:val="28"/>
          <w:szCs w:val="28"/>
          <w:lang w:val="uk-UA"/>
        </w:rPr>
        <w:t xml:space="preserve">квітні </w:t>
      </w:r>
      <w:r w:rsidR="002C2DD9">
        <w:rPr>
          <w:rFonts w:ascii="Times New Roman" w:hAnsi="Times New Roman" w:cs="Times New Roman"/>
          <w:sz w:val="28"/>
          <w:szCs w:val="28"/>
          <w:lang w:val="uk-UA"/>
        </w:rPr>
        <w:t>202</w:t>
      </w:r>
      <w:r w:rsidR="00870EB9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B979D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C2DD9">
        <w:rPr>
          <w:rFonts w:ascii="Times New Roman" w:hAnsi="Times New Roman" w:cs="Times New Roman"/>
          <w:sz w:val="28"/>
          <w:szCs w:val="28"/>
          <w:lang w:val="uk-UA"/>
        </w:rPr>
        <w:t>р</w:t>
      </w:r>
      <w:r w:rsidR="00883D73">
        <w:rPr>
          <w:rFonts w:ascii="Times New Roman" w:hAnsi="Times New Roman" w:cs="Times New Roman"/>
          <w:sz w:val="28"/>
          <w:szCs w:val="28"/>
          <w:lang w:val="uk-UA"/>
        </w:rPr>
        <w:t>оку</w:t>
      </w:r>
      <w:r w:rsidR="00F26CB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739E9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2C2DD9">
        <w:rPr>
          <w:rFonts w:ascii="Times New Roman" w:hAnsi="Times New Roman" w:cs="Times New Roman"/>
          <w:sz w:val="28"/>
          <w:szCs w:val="28"/>
          <w:lang w:val="uk-UA"/>
        </w:rPr>
        <w:t xml:space="preserve"> розмірі</w:t>
      </w:r>
      <w:r w:rsidR="00326F1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62CBF">
        <w:rPr>
          <w:rFonts w:ascii="Times New Roman" w:hAnsi="Times New Roman" w:cs="Times New Roman"/>
          <w:sz w:val="28"/>
          <w:szCs w:val="28"/>
          <w:lang w:val="uk-UA"/>
        </w:rPr>
        <w:t xml:space="preserve">16 </w:t>
      </w:r>
      <w:bookmarkStart w:id="0" w:name="_GoBack"/>
      <w:bookmarkEnd w:id="0"/>
      <w:r w:rsidR="0045264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C2DD9" w:rsidRPr="002C2DD9">
        <w:rPr>
          <w:rFonts w:ascii="Times New Roman" w:hAnsi="Times New Roman" w:cs="Times New Roman"/>
          <w:sz w:val="28"/>
          <w:szCs w:val="28"/>
          <w:lang w:val="uk-UA"/>
        </w:rPr>
        <w:t xml:space="preserve">відсотків від </w:t>
      </w:r>
      <w:r w:rsidR="001739E9">
        <w:rPr>
          <w:rFonts w:ascii="Times New Roman" w:hAnsi="Times New Roman" w:cs="Times New Roman"/>
          <w:sz w:val="28"/>
          <w:szCs w:val="28"/>
          <w:lang w:val="uk-UA"/>
        </w:rPr>
        <w:t>середньомісячної заробітної плати</w:t>
      </w:r>
      <w:r w:rsidR="003B7D11" w:rsidRPr="003B7D1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B7D11" w:rsidRPr="002C2DD9">
        <w:rPr>
          <w:rFonts w:ascii="Times New Roman" w:hAnsi="Times New Roman" w:cs="Times New Roman"/>
          <w:sz w:val="28"/>
          <w:szCs w:val="28"/>
          <w:lang w:val="uk-UA"/>
        </w:rPr>
        <w:t>в межах затверджених видатків на оплату праці.</w:t>
      </w:r>
      <w:r w:rsidR="00F26CB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E620D6" w:rsidRPr="003B4250" w:rsidRDefault="002C2DD9" w:rsidP="00716CA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="008E450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739E9">
        <w:rPr>
          <w:rFonts w:ascii="Times New Roman" w:hAnsi="Times New Roman" w:cs="Times New Roman"/>
          <w:sz w:val="28"/>
          <w:szCs w:val="28"/>
          <w:lang w:val="uk-UA"/>
        </w:rPr>
        <w:t>2</w:t>
      </w:r>
      <w:r>
        <w:rPr>
          <w:rFonts w:ascii="Times New Roman" w:hAnsi="Times New Roman" w:cs="Times New Roman"/>
          <w:sz w:val="28"/>
          <w:szCs w:val="28"/>
          <w:lang w:val="uk-UA"/>
        </w:rPr>
        <w:t>. Дане рішення виконавчого комітету підлягає затвердженню на черговій сесії районної ради.</w:t>
      </w:r>
    </w:p>
    <w:p w:rsidR="003B4250" w:rsidRDefault="003B4250" w:rsidP="003B425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427E05" w:rsidRDefault="00427E05" w:rsidP="003B425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427E05" w:rsidRDefault="00427E05" w:rsidP="003B425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3B4250" w:rsidRPr="003B4250" w:rsidRDefault="00DC21C8" w:rsidP="003B425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Заступник г</w:t>
      </w:r>
      <w:r w:rsidR="003B4250" w:rsidRPr="003B4250">
        <w:rPr>
          <w:rFonts w:ascii="Times New Roman" w:hAnsi="Times New Roman" w:cs="Times New Roman"/>
          <w:sz w:val="28"/>
          <w:szCs w:val="28"/>
          <w:lang w:val="uk-UA"/>
        </w:rPr>
        <w:t>олов</w:t>
      </w:r>
      <w:r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3B4250" w:rsidRPr="003B4250">
        <w:rPr>
          <w:rFonts w:ascii="Times New Roman" w:hAnsi="Times New Roman" w:cs="Times New Roman"/>
          <w:sz w:val="28"/>
          <w:szCs w:val="28"/>
          <w:lang w:val="uk-UA"/>
        </w:rPr>
        <w:t xml:space="preserve"> районної ради </w:t>
      </w:r>
      <w:r w:rsidR="003B4250" w:rsidRPr="003B4250">
        <w:rPr>
          <w:rFonts w:ascii="Times New Roman" w:hAnsi="Times New Roman" w:cs="Times New Roman"/>
          <w:sz w:val="28"/>
          <w:szCs w:val="28"/>
          <w:lang w:val="uk-UA"/>
        </w:rPr>
        <w:tab/>
      </w:r>
      <w:r w:rsidR="003B4250" w:rsidRPr="003B4250"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Ірина ПОГОРІЛЕЦЬ</w:t>
      </w:r>
    </w:p>
    <w:p w:rsidR="003B4250" w:rsidRPr="003B4250" w:rsidRDefault="003B4250" w:rsidP="003B4250">
      <w:pPr>
        <w:spacing w:after="0" w:line="240" w:lineRule="auto"/>
        <w:rPr>
          <w:rFonts w:ascii="Times New Roman" w:hAnsi="Times New Roman" w:cs="Times New Roman"/>
        </w:rPr>
      </w:pPr>
    </w:p>
    <w:p w:rsidR="005F754B" w:rsidRDefault="005F754B">
      <w:pPr>
        <w:rPr>
          <w:lang w:val="uk-UA"/>
        </w:rPr>
      </w:pPr>
    </w:p>
    <w:p w:rsidR="00860F9B" w:rsidRDefault="00860F9B">
      <w:pPr>
        <w:rPr>
          <w:lang w:val="uk-UA"/>
        </w:rPr>
      </w:pPr>
    </w:p>
    <w:p w:rsidR="00860F9B" w:rsidRDefault="00860F9B">
      <w:pPr>
        <w:rPr>
          <w:lang w:val="uk-UA"/>
        </w:rPr>
      </w:pPr>
    </w:p>
    <w:p w:rsidR="00860F9B" w:rsidRDefault="00860F9B">
      <w:pPr>
        <w:rPr>
          <w:lang w:val="uk-UA"/>
        </w:rPr>
      </w:pPr>
    </w:p>
    <w:p w:rsidR="00860F9B" w:rsidRDefault="00860F9B" w:rsidP="00EF496E">
      <w:pPr>
        <w:tabs>
          <w:tab w:val="left" w:pos="6240"/>
        </w:tabs>
        <w:rPr>
          <w:rFonts w:ascii="Times New Roman" w:hAnsi="Times New Roman" w:cs="Times New Roman"/>
          <w:sz w:val="28"/>
          <w:szCs w:val="28"/>
          <w:lang w:val="uk-UA"/>
        </w:rPr>
      </w:pPr>
      <w:r w:rsidRPr="00860F9B">
        <w:rPr>
          <w:sz w:val="28"/>
          <w:szCs w:val="28"/>
          <w:lang w:val="uk-UA"/>
        </w:rPr>
        <w:t xml:space="preserve">                                                                 </w:t>
      </w:r>
    </w:p>
    <w:sectPr w:rsidR="00860F9B" w:rsidSect="00E16E6F">
      <w:headerReference w:type="default" r:id="rId9"/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B4C24" w:rsidRDefault="00AB4C24" w:rsidP="00FB643B">
      <w:pPr>
        <w:spacing w:after="0" w:line="240" w:lineRule="auto"/>
      </w:pPr>
      <w:r>
        <w:separator/>
      </w:r>
    </w:p>
  </w:endnote>
  <w:endnote w:type="continuationSeparator" w:id="0">
    <w:p w:rsidR="00AB4C24" w:rsidRDefault="00AB4C24" w:rsidP="00FB64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B4C24" w:rsidRDefault="00AB4C24" w:rsidP="00FB643B">
      <w:pPr>
        <w:spacing w:after="0" w:line="240" w:lineRule="auto"/>
      </w:pPr>
      <w:r>
        <w:separator/>
      </w:r>
    </w:p>
  </w:footnote>
  <w:footnote w:type="continuationSeparator" w:id="0">
    <w:p w:rsidR="00AB4C24" w:rsidRDefault="00AB4C24" w:rsidP="00FB643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1357" w:rsidRPr="00AB1357" w:rsidRDefault="00AB1357" w:rsidP="00AB1357">
    <w:pPr>
      <w:pStyle w:val="a3"/>
      <w:tabs>
        <w:tab w:val="clear" w:pos="4677"/>
        <w:tab w:val="clear" w:pos="9355"/>
        <w:tab w:val="left" w:pos="7740"/>
      </w:tabs>
      <w:rPr>
        <w:lang w:val="uk-UA"/>
      </w:rPr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956C10"/>
    <w:multiLevelType w:val="hybridMultilevel"/>
    <w:tmpl w:val="C54A2036"/>
    <w:lvl w:ilvl="0" w:tplc="D04481A6">
      <w:start w:val="4"/>
      <w:numFmt w:val="bullet"/>
      <w:lvlText w:val="-"/>
      <w:lvlJc w:val="left"/>
      <w:pPr>
        <w:ind w:left="1997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2651"/>
        </w:tabs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371"/>
        </w:tabs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091"/>
        </w:tabs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811"/>
        </w:tabs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531"/>
        </w:tabs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251"/>
        </w:tabs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971"/>
        </w:tabs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691"/>
        </w:tabs>
        <w:ind w:left="7691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38BE"/>
    <w:rsid w:val="00001425"/>
    <w:rsid w:val="000041D4"/>
    <w:rsid w:val="00011054"/>
    <w:rsid w:val="000146FB"/>
    <w:rsid w:val="00022DD0"/>
    <w:rsid w:val="0008183B"/>
    <w:rsid w:val="000B6720"/>
    <w:rsid w:val="000C5E78"/>
    <w:rsid w:val="000D4BC2"/>
    <w:rsid w:val="00151F60"/>
    <w:rsid w:val="001739E9"/>
    <w:rsid w:val="001A0E45"/>
    <w:rsid w:val="001C5695"/>
    <w:rsid w:val="001E272F"/>
    <w:rsid w:val="002045A2"/>
    <w:rsid w:val="00250393"/>
    <w:rsid w:val="0027700B"/>
    <w:rsid w:val="00296CC3"/>
    <w:rsid w:val="002C20C2"/>
    <w:rsid w:val="002C2DD9"/>
    <w:rsid w:val="002D0BB0"/>
    <w:rsid w:val="002E5032"/>
    <w:rsid w:val="002F61B6"/>
    <w:rsid w:val="00301898"/>
    <w:rsid w:val="003121A0"/>
    <w:rsid w:val="003211AA"/>
    <w:rsid w:val="00326F16"/>
    <w:rsid w:val="003976A9"/>
    <w:rsid w:val="003B4250"/>
    <w:rsid w:val="003B7D11"/>
    <w:rsid w:val="003C35C1"/>
    <w:rsid w:val="003D2378"/>
    <w:rsid w:val="0040434D"/>
    <w:rsid w:val="00424607"/>
    <w:rsid w:val="00427E05"/>
    <w:rsid w:val="0043731A"/>
    <w:rsid w:val="00452646"/>
    <w:rsid w:val="0045450C"/>
    <w:rsid w:val="0047518E"/>
    <w:rsid w:val="004826D5"/>
    <w:rsid w:val="00490E6D"/>
    <w:rsid w:val="00497E23"/>
    <w:rsid w:val="005027D4"/>
    <w:rsid w:val="00504202"/>
    <w:rsid w:val="00511745"/>
    <w:rsid w:val="0055511D"/>
    <w:rsid w:val="00581AAE"/>
    <w:rsid w:val="00583716"/>
    <w:rsid w:val="005F754B"/>
    <w:rsid w:val="006039E6"/>
    <w:rsid w:val="0062622F"/>
    <w:rsid w:val="006710C1"/>
    <w:rsid w:val="00672DB2"/>
    <w:rsid w:val="0067541C"/>
    <w:rsid w:val="006917C9"/>
    <w:rsid w:val="006D5053"/>
    <w:rsid w:val="006E38D3"/>
    <w:rsid w:val="006E5857"/>
    <w:rsid w:val="006F4C0B"/>
    <w:rsid w:val="00716CAD"/>
    <w:rsid w:val="00722BAB"/>
    <w:rsid w:val="0074011F"/>
    <w:rsid w:val="00747FD2"/>
    <w:rsid w:val="007D3515"/>
    <w:rsid w:val="00811D03"/>
    <w:rsid w:val="00857524"/>
    <w:rsid w:val="00860F9B"/>
    <w:rsid w:val="008706A6"/>
    <w:rsid w:val="00870EB9"/>
    <w:rsid w:val="0087293E"/>
    <w:rsid w:val="00883D73"/>
    <w:rsid w:val="008920DE"/>
    <w:rsid w:val="008A4DB2"/>
    <w:rsid w:val="008D495F"/>
    <w:rsid w:val="008E450A"/>
    <w:rsid w:val="009417DC"/>
    <w:rsid w:val="00942771"/>
    <w:rsid w:val="00962BCB"/>
    <w:rsid w:val="00983773"/>
    <w:rsid w:val="009A0460"/>
    <w:rsid w:val="009D0692"/>
    <w:rsid w:val="009D18BD"/>
    <w:rsid w:val="009E23F6"/>
    <w:rsid w:val="009E54CC"/>
    <w:rsid w:val="00A06889"/>
    <w:rsid w:val="00A34C8F"/>
    <w:rsid w:val="00A62EA2"/>
    <w:rsid w:val="00A75E36"/>
    <w:rsid w:val="00A812A6"/>
    <w:rsid w:val="00AA01D4"/>
    <w:rsid w:val="00AB1357"/>
    <w:rsid w:val="00AB4C24"/>
    <w:rsid w:val="00AD0F2F"/>
    <w:rsid w:val="00B0542C"/>
    <w:rsid w:val="00B10962"/>
    <w:rsid w:val="00B66A9C"/>
    <w:rsid w:val="00B80FF1"/>
    <w:rsid w:val="00B979DC"/>
    <w:rsid w:val="00BA557A"/>
    <w:rsid w:val="00BB798B"/>
    <w:rsid w:val="00BE3BBD"/>
    <w:rsid w:val="00C12843"/>
    <w:rsid w:val="00C351B5"/>
    <w:rsid w:val="00C62CBF"/>
    <w:rsid w:val="00C7292E"/>
    <w:rsid w:val="00C7359D"/>
    <w:rsid w:val="00C847E4"/>
    <w:rsid w:val="00C91C21"/>
    <w:rsid w:val="00C958D3"/>
    <w:rsid w:val="00CD35EF"/>
    <w:rsid w:val="00CF3ABB"/>
    <w:rsid w:val="00D01ED0"/>
    <w:rsid w:val="00D102F9"/>
    <w:rsid w:val="00D138BE"/>
    <w:rsid w:val="00D96D53"/>
    <w:rsid w:val="00DC21C8"/>
    <w:rsid w:val="00DD596B"/>
    <w:rsid w:val="00DE7CB5"/>
    <w:rsid w:val="00E16926"/>
    <w:rsid w:val="00E16E6F"/>
    <w:rsid w:val="00E22F99"/>
    <w:rsid w:val="00E36449"/>
    <w:rsid w:val="00E620D6"/>
    <w:rsid w:val="00E84D2E"/>
    <w:rsid w:val="00EA5507"/>
    <w:rsid w:val="00EA6CF1"/>
    <w:rsid w:val="00EB2101"/>
    <w:rsid w:val="00ED0914"/>
    <w:rsid w:val="00ED6C57"/>
    <w:rsid w:val="00EE6AC6"/>
    <w:rsid w:val="00EF496E"/>
    <w:rsid w:val="00F26CB9"/>
    <w:rsid w:val="00F63D96"/>
    <w:rsid w:val="00F701D6"/>
    <w:rsid w:val="00F859CC"/>
    <w:rsid w:val="00F936E3"/>
    <w:rsid w:val="00FA77A9"/>
    <w:rsid w:val="00FB643B"/>
    <w:rsid w:val="00FF3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B64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B643B"/>
  </w:style>
  <w:style w:type="paragraph" w:styleId="a5">
    <w:name w:val="footer"/>
    <w:basedOn w:val="a"/>
    <w:link w:val="a6"/>
    <w:uiPriority w:val="99"/>
    <w:unhideWhenUsed/>
    <w:rsid w:val="00FB64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B643B"/>
  </w:style>
  <w:style w:type="character" w:customStyle="1" w:styleId="apple-converted-space">
    <w:name w:val="apple-converted-space"/>
    <w:basedOn w:val="a0"/>
    <w:rsid w:val="00FF333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B64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B643B"/>
  </w:style>
  <w:style w:type="paragraph" w:styleId="a5">
    <w:name w:val="footer"/>
    <w:basedOn w:val="a"/>
    <w:link w:val="a6"/>
    <w:uiPriority w:val="99"/>
    <w:unhideWhenUsed/>
    <w:rsid w:val="00FB64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B643B"/>
  </w:style>
  <w:style w:type="character" w:customStyle="1" w:styleId="apple-converted-space">
    <w:name w:val="apple-converted-space"/>
    <w:basedOn w:val="a0"/>
    <w:rsid w:val="00FF33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396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210</Words>
  <Characters>1197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jjj</dc:creator>
  <cp:lastModifiedBy>User</cp:lastModifiedBy>
  <cp:revision>25</cp:revision>
  <cp:lastPrinted>2023-03-13T13:35:00Z</cp:lastPrinted>
  <dcterms:created xsi:type="dcterms:W3CDTF">2022-08-16T08:57:00Z</dcterms:created>
  <dcterms:modified xsi:type="dcterms:W3CDTF">2023-04-24T12:11:00Z</dcterms:modified>
</cp:coreProperties>
</file>